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85391" w14:textId="17A7B927" w:rsidR="000A1217" w:rsidRPr="008016FC" w:rsidRDefault="00A7172B" w:rsidP="00296541">
      <w:pPr>
        <w:shd w:val="clear" w:color="auto" w:fill="FFFFFC"/>
        <w:spacing w:before="48" w:after="24" w:line="360" w:lineRule="atLeast"/>
        <w:jc w:val="center"/>
        <w:rPr>
          <w:rFonts w:ascii="Calibri" w:hAnsi="Calibri" w:cs="Calibri"/>
          <w:b/>
          <w:bCs/>
          <w:sz w:val="20"/>
          <w:szCs w:val="20"/>
        </w:rPr>
      </w:pPr>
      <w:r w:rsidRPr="008016FC">
        <w:rPr>
          <w:rFonts w:ascii="Calibri" w:hAnsi="Calibri" w:cs="Calibr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A57D64" wp14:editId="63C81F52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6286500" cy="0"/>
                <wp:effectExtent l="7620" t="9525" r="11430" b="9525"/>
                <wp:wrapNone/>
                <wp:docPr id="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A953CA" id="Line 1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5pt" to="49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Qb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2FFrTG1dARKV2NhRHz+rFbDX97pDSVUvUgUeKrxcDeVnISN6khI0zcMG+/6wZxJCj17FP&#10;58Z2ARI6gM5RjstdDn72iMLhLJ/PpimoRgdfQooh0VjnP3HdoWCUWALpCExOW+cDEVIMIeEepTdC&#10;yqi2VKgv8WKaT2OC01Kw4Axhzh72lbToRMK8xC9WBZ7HMKuPikWwlhO2vtmeCHm14XKpAh6UAnRu&#10;1nUgfizSxXq+nk9Gk3y2Hk3Suh593FST0WyTfZjWT3VV1dnPQC2bFK1gjKvAbhjObPJ34t+eyXWs&#10;7uN5b0PyFj32C8gO/0g6ahnkuw7CXrPLzg4awzzG4NvbCQP/uAf78YWvfgEAAP//AwBQSwMEFAAG&#10;AAgAAAAhAAg1TavYAAAABgEAAA8AAABkcnMvZG93bnJldi54bWxMj8FOwzAMhu9IvENkJC4TSygS&#10;oqXphIDeuLCBuHqNaSsap2uyrfD0GHGAo7/f+v25XM1+UAeaYh/YwuXSgCJuguu5tfCyqS9uQMWE&#10;7HAITBY+KcKqOj0psXDhyM90WKdWSQnHAi10KY2F1rHpyGNchpFYsvcweUwyTq12Ex6l3A86M+Za&#10;e+xZLnQ40n1Hzcd67y3E+pV29deiWZi3qzZQtnt4ekRrz8/mu1tQieb0tww/+qIOlThtw55dVIMF&#10;eSQJzXJQkua5EbD9Bboq9X/96hsAAP//AwBQSwECLQAUAAYACAAAACEAtoM4kv4AAADhAQAAEwAA&#10;AAAAAAAAAAAAAAAAAAAAW0NvbnRlbnRfVHlwZXNdLnhtbFBLAQItABQABgAIAAAAIQA4/SH/1gAA&#10;AJQBAAALAAAAAAAAAAAAAAAAAC8BAABfcmVscy8ucmVsc1BLAQItABQABgAIAAAAIQAihlQbEwIA&#10;ACkEAAAOAAAAAAAAAAAAAAAAAC4CAABkcnMvZTJvRG9jLnhtbFBLAQItABQABgAIAAAAIQAINU2r&#10;2AAAAAYBAAAPAAAAAAAAAAAAAAAAAG0EAABkcnMvZG93bnJldi54bWxQSwUGAAAAAAQABADzAAAA&#10;cgUAAAAA&#10;"/>
            </w:pict>
          </mc:Fallback>
        </mc:AlternateContent>
      </w:r>
    </w:p>
    <w:p w14:paraId="2349C794" w14:textId="59394AEE" w:rsidR="008016FC" w:rsidRPr="008016FC" w:rsidRDefault="008016FC" w:rsidP="008016F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8016FC">
        <w:rPr>
          <w:rFonts w:ascii="Calibri" w:hAnsi="Calibri" w:cs="Calibri"/>
          <w:b/>
          <w:bCs/>
          <w:sz w:val="28"/>
          <w:szCs w:val="28"/>
        </w:rPr>
        <w:t>202</w:t>
      </w:r>
      <w:r w:rsidR="001C3D12">
        <w:rPr>
          <w:rFonts w:ascii="Calibri" w:hAnsi="Calibri" w:cs="Calibri"/>
          <w:b/>
          <w:bCs/>
          <w:sz w:val="28"/>
          <w:szCs w:val="28"/>
        </w:rPr>
        <w:t>3</w:t>
      </w:r>
      <w:r w:rsidRPr="008016FC">
        <w:rPr>
          <w:rFonts w:ascii="Calibri" w:hAnsi="Calibri" w:cs="Calibri"/>
          <w:b/>
          <w:bCs/>
          <w:sz w:val="28"/>
          <w:szCs w:val="28"/>
        </w:rPr>
        <w:t xml:space="preserve"> Canadian Foundation for Geotechnique Graduate Scholarships</w:t>
      </w:r>
    </w:p>
    <w:p w14:paraId="123AAD35" w14:textId="3C872D81" w:rsidR="002C6D0E" w:rsidRPr="00EE7090" w:rsidRDefault="005C25D3" w:rsidP="002C6D0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</w:rPr>
      </w:pPr>
      <w:r w:rsidRPr="00EE7090">
        <w:rPr>
          <w:rFonts w:ascii="Calibri" w:hAnsi="Calibri" w:cs="Calibri"/>
          <w:b/>
          <w:bCs/>
          <w:sz w:val="28"/>
          <w:szCs w:val="28"/>
        </w:rPr>
        <w:t xml:space="preserve">The </w:t>
      </w:r>
      <w:r w:rsidR="00EB462C" w:rsidRPr="00EE7090">
        <w:rPr>
          <w:rFonts w:ascii="Calibri" w:hAnsi="Calibri" w:cs="Calibri"/>
          <w:b/>
          <w:bCs/>
          <w:sz w:val="28"/>
          <w:szCs w:val="28"/>
        </w:rPr>
        <w:t>Michael Bozozuk National Graduate Scholarship</w:t>
      </w:r>
    </w:p>
    <w:p w14:paraId="70138153" w14:textId="15490677" w:rsidR="00E35E6A" w:rsidRPr="008016FC" w:rsidRDefault="008336A6" w:rsidP="002C6D0E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2"/>
          <w:szCs w:val="32"/>
        </w:rPr>
      </w:pPr>
      <w:r w:rsidRPr="008016FC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14:paraId="398B1066" w14:textId="77777777" w:rsidR="008016FC" w:rsidRPr="002D3313" w:rsidRDefault="008016FC" w:rsidP="008016F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3"/>
          <w:szCs w:val="23"/>
        </w:rPr>
      </w:pPr>
      <w:r w:rsidRPr="002D3313">
        <w:rPr>
          <w:rFonts w:ascii="Calibri" w:hAnsi="Calibri" w:cs="Calibri"/>
          <w:b/>
          <w:sz w:val="23"/>
          <w:szCs w:val="23"/>
        </w:rPr>
        <w:t>Nominee’s Name: __________________________________________________________________</w:t>
      </w:r>
    </w:p>
    <w:p w14:paraId="2700E901" w14:textId="77777777" w:rsidR="008016FC" w:rsidRPr="002D3313" w:rsidRDefault="008016FC" w:rsidP="008016F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3"/>
          <w:szCs w:val="23"/>
        </w:rPr>
      </w:pPr>
      <w:r w:rsidRPr="002D3313">
        <w:rPr>
          <w:rFonts w:ascii="Calibri" w:hAnsi="Calibri" w:cs="Calibri"/>
          <w:b/>
          <w:sz w:val="23"/>
          <w:szCs w:val="23"/>
        </w:rPr>
        <w:t>Nominee’s Email: __________________________________________________________________</w:t>
      </w:r>
    </w:p>
    <w:p w14:paraId="68F79DEF" w14:textId="77777777" w:rsidR="008016FC" w:rsidRPr="002D3313" w:rsidRDefault="008016FC" w:rsidP="008016F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3"/>
          <w:szCs w:val="23"/>
        </w:rPr>
      </w:pPr>
      <w:r w:rsidRPr="002D3313">
        <w:rPr>
          <w:rFonts w:ascii="Calibri" w:hAnsi="Calibri" w:cs="Calibri"/>
          <w:b/>
          <w:sz w:val="23"/>
          <w:szCs w:val="23"/>
        </w:rPr>
        <w:t>University: ________________________________________________________________________</w:t>
      </w:r>
    </w:p>
    <w:p w14:paraId="7E72BA1B" w14:textId="77777777" w:rsidR="008016FC" w:rsidRPr="002D3313" w:rsidRDefault="008016FC" w:rsidP="008016F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3"/>
          <w:szCs w:val="23"/>
        </w:rPr>
      </w:pPr>
      <w:r w:rsidRPr="002D3313">
        <w:rPr>
          <w:rFonts w:ascii="Calibri" w:hAnsi="Calibri" w:cs="Calibri"/>
          <w:b/>
          <w:sz w:val="23"/>
          <w:szCs w:val="23"/>
        </w:rPr>
        <w:t>Department: ______________________________________________________________________</w:t>
      </w:r>
    </w:p>
    <w:p w14:paraId="125A8750" w14:textId="77777777" w:rsidR="008016FC" w:rsidRPr="002D3313" w:rsidRDefault="008016FC" w:rsidP="008016F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3"/>
          <w:szCs w:val="23"/>
        </w:rPr>
      </w:pPr>
      <w:r w:rsidRPr="002D3313">
        <w:rPr>
          <w:rFonts w:ascii="Calibri" w:hAnsi="Calibri" w:cs="Calibri"/>
          <w:b/>
          <w:sz w:val="23"/>
          <w:szCs w:val="23"/>
        </w:rPr>
        <w:t xml:space="preserve">Supervisor(s): _____________________________________________________________________ </w:t>
      </w:r>
    </w:p>
    <w:p w14:paraId="3605B1F3" w14:textId="333038BF" w:rsidR="008016FC" w:rsidRPr="002D3313" w:rsidRDefault="008016FC" w:rsidP="008016F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3"/>
          <w:szCs w:val="23"/>
        </w:rPr>
      </w:pPr>
      <w:r w:rsidRPr="002D3313">
        <w:rPr>
          <w:rFonts w:ascii="Calibri" w:hAnsi="Calibri" w:cs="Calibri"/>
          <w:b/>
          <w:sz w:val="23"/>
          <w:szCs w:val="23"/>
        </w:rPr>
        <w:t>Start Date of Master’s</w:t>
      </w:r>
      <w:r>
        <w:rPr>
          <w:rFonts w:ascii="Calibri" w:hAnsi="Calibri" w:cs="Calibri"/>
          <w:b/>
          <w:sz w:val="23"/>
          <w:szCs w:val="23"/>
        </w:rPr>
        <w:t>/PhD</w:t>
      </w:r>
      <w:r w:rsidRPr="002D3313">
        <w:rPr>
          <w:rFonts w:ascii="Calibri" w:hAnsi="Calibri" w:cs="Calibri"/>
          <w:b/>
          <w:sz w:val="23"/>
          <w:szCs w:val="23"/>
        </w:rPr>
        <w:t xml:space="preserve"> Degree: ___________________________________________________</w:t>
      </w:r>
    </w:p>
    <w:p w14:paraId="13887F5D" w14:textId="6E100073" w:rsidR="008016FC" w:rsidRPr="002D3313" w:rsidRDefault="008016FC" w:rsidP="008016FC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3"/>
          <w:szCs w:val="23"/>
        </w:rPr>
      </w:pPr>
      <w:r w:rsidRPr="002D3313">
        <w:rPr>
          <w:rFonts w:ascii="Calibri" w:hAnsi="Calibri" w:cs="Calibri"/>
          <w:b/>
          <w:sz w:val="23"/>
          <w:szCs w:val="23"/>
        </w:rPr>
        <w:t>Completion/Expected Completion Date o</w:t>
      </w:r>
      <w:r>
        <w:rPr>
          <w:rFonts w:ascii="Calibri" w:hAnsi="Calibri" w:cs="Calibri"/>
          <w:b/>
          <w:sz w:val="23"/>
          <w:szCs w:val="23"/>
        </w:rPr>
        <w:t>f</w:t>
      </w:r>
      <w:r w:rsidRPr="002D3313">
        <w:rPr>
          <w:rFonts w:ascii="Calibri" w:hAnsi="Calibri" w:cs="Calibri"/>
          <w:b/>
          <w:sz w:val="23"/>
          <w:szCs w:val="23"/>
        </w:rPr>
        <w:t xml:space="preserve"> Master’s</w:t>
      </w:r>
      <w:r>
        <w:rPr>
          <w:rFonts w:ascii="Calibri" w:hAnsi="Calibri" w:cs="Calibri"/>
          <w:b/>
          <w:sz w:val="23"/>
          <w:szCs w:val="23"/>
        </w:rPr>
        <w:t>/PhD</w:t>
      </w:r>
      <w:r w:rsidRPr="002D3313">
        <w:rPr>
          <w:rFonts w:ascii="Calibri" w:hAnsi="Calibri" w:cs="Calibri"/>
          <w:b/>
          <w:sz w:val="23"/>
          <w:szCs w:val="23"/>
        </w:rPr>
        <w:t xml:space="preserve"> Degree: ___________________________</w:t>
      </w:r>
    </w:p>
    <w:p w14:paraId="768ABC38" w14:textId="77777777" w:rsidR="008016FC" w:rsidRPr="002D3313" w:rsidRDefault="008016FC" w:rsidP="008016FC">
      <w:pPr>
        <w:autoSpaceDE w:val="0"/>
        <w:autoSpaceDN w:val="0"/>
        <w:adjustRightInd w:val="0"/>
        <w:rPr>
          <w:rFonts w:ascii="Calibri" w:hAnsi="Calibri" w:cs="Calibri"/>
          <w:b/>
          <w:sz w:val="23"/>
          <w:szCs w:val="23"/>
        </w:rPr>
      </w:pPr>
      <w:r w:rsidRPr="002D3313">
        <w:rPr>
          <w:rFonts w:ascii="Calibri" w:hAnsi="Calibri" w:cs="Calibri"/>
          <w:b/>
          <w:sz w:val="23"/>
          <w:szCs w:val="23"/>
        </w:rPr>
        <w:t>Research Project Title: ______________________________________________________________</w:t>
      </w:r>
    </w:p>
    <w:p w14:paraId="3EFD1595" w14:textId="185DA4B6" w:rsidR="009B69C8" w:rsidRPr="008016FC" w:rsidRDefault="009B69C8" w:rsidP="005767D9">
      <w:pPr>
        <w:autoSpaceDE w:val="0"/>
        <w:autoSpaceDN w:val="0"/>
        <w:adjustRightInd w:val="0"/>
        <w:spacing w:line="280" w:lineRule="exact"/>
        <w:rPr>
          <w:rFonts w:ascii="Calibri" w:hAnsi="Calibri" w:cs="Calibri"/>
        </w:rPr>
      </w:pPr>
    </w:p>
    <w:p w14:paraId="03EA1337" w14:textId="77777777" w:rsidR="00717BEC" w:rsidRPr="00CF450E" w:rsidRDefault="00717BEC" w:rsidP="00717BEC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CF450E">
        <w:rPr>
          <w:rFonts w:ascii="Calibri" w:hAnsi="Calibri" w:cs="Calibri"/>
          <w:color w:val="000000"/>
          <w:sz w:val="23"/>
          <w:szCs w:val="23"/>
        </w:rPr>
        <w:t>The application package should include the following as the minimum:</w:t>
      </w:r>
    </w:p>
    <w:p w14:paraId="45EFE50B" w14:textId="77777777" w:rsidR="00717BEC" w:rsidRPr="00CF450E" w:rsidRDefault="00717BEC" w:rsidP="00717BEC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1F32BC74" w14:textId="7DB97C66" w:rsidR="00717BEC" w:rsidRPr="00CF450E" w:rsidRDefault="00717BEC" w:rsidP="00717BE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CF450E">
        <w:rPr>
          <w:rFonts w:ascii="Calibri" w:hAnsi="Calibri" w:cs="Calibri"/>
          <w:color w:val="000000"/>
          <w:sz w:val="23"/>
          <w:szCs w:val="23"/>
        </w:rPr>
        <w:t xml:space="preserve">Completed application form </w:t>
      </w:r>
      <w:r w:rsidR="00EE7090" w:rsidRPr="0076027E">
        <w:rPr>
          <w:rFonts w:ascii="Calibri" w:hAnsi="Calibri" w:cs="Calibri"/>
          <w:sz w:val="22"/>
          <w:szCs w:val="22"/>
        </w:rPr>
        <w:t>(Max 1</w:t>
      </w:r>
      <w:r w:rsidR="002764E5">
        <w:rPr>
          <w:rFonts w:ascii="Calibri" w:hAnsi="Calibri" w:cs="Calibri"/>
          <w:sz w:val="22"/>
          <w:szCs w:val="22"/>
        </w:rPr>
        <w:t xml:space="preserve"> </w:t>
      </w:r>
      <w:r w:rsidR="00EE7090" w:rsidRPr="0076027E">
        <w:rPr>
          <w:rFonts w:ascii="Calibri" w:hAnsi="Calibri" w:cs="Calibri"/>
          <w:sz w:val="22"/>
          <w:szCs w:val="22"/>
        </w:rPr>
        <w:t>page)</w:t>
      </w:r>
    </w:p>
    <w:p w14:paraId="78745F5E" w14:textId="1069C30E" w:rsidR="00717BEC" w:rsidRPr="00CF450E" w:rsidRDefault="00717BEC" w:rsidP="00717BEC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CF450E">
        <w:rPr>
          <w:rFonts w:ascii="Calibri" w:hAnsi="Calibri" w:cs="Calibri"/>
          <w:color w:val="000000"/>
          <w:sz w:val="23"/>
          <w:szCs w:val="23"/>
        </w:rPr>
        <w:t>A letter, accompanied by rationale, written and signed by the graduate supervisor</w:t>
      </w:r>
      <w:r w:rsidR="00EE7090">
        <w:rPr>
          <w:rFonts w:ascii="Calibri" w:hAnsi="Calibri" w:cs="Calibri"/>
          <w:color w:val="000000"/>
          <w:sz w:val="23"/>
          <w:szCs w:val="23"/>
        </w:rPr>
        <w:t xml:space="preserve"> </w:t>
      </w:r>
      <w:r w:rsidR="00EE7090" w:rsidRPr="0076027E">
        <w:rPr>
          <w:rFonts w:ascii="Calibri" w:hAnsi="Calibri" w:cs="Calibri"/>
          <w:sz w:val="22"/>
          <w:szCs w:val="22"/>
        </w:rPr>
        <w:t>(Max 2 pages)</w:t>
      </w:r>
    </w:p>
    <w:p w14:paraId="495859DF" w14:textId="77777777" w:rsidR="00EE7090" w:rsidRDefault="00717BEC" w:rsidP="00EE709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CF450E">
        <w:rPr>
          <w:rFonts w:ascii="Calibri" w:hAnsi="Calibri" w:cs="Calibri"/>
          <w:color w:val="000000"/>
          <w:sz w:val="23"/>
          <w:szCs w:val="23"/>
        </w:rPr>
        <w:t>Academic transcript</w:t>
      </w:r>
    </w:p>
    <w:p w14:paraId="64029ED1" w14:textId="06BE3087" w:rsidR="00EE7090" w:rsidRPr="00EE7090" w:rsidRDefault="00EE7090" w:rsidP="00EE7090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EE7090">
        <w:rPr>
          <w:rFonts w:ascii="Calibri" w:hAnsi="Calibri" w:cs="Calibri"/>
          <w:sz w:val="22"/>
          <w:szCs w:val="22"/>
        </w:rPr>
        <w:t>Resume (Max 2 pages)</w:t>
      </w:r>
    </w:p>
    <w:p w14:paraId="16FF2D9B" w14:textId="77777777" w:rsidR="00717BEC" w:rsidRPr="00CF450E" w:rsidRDefault="00717BEC" w:rsidP="00717BEC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  <w:sz w:val="23"/>
          <w:szCs w:val="23"/>
        </w:rPr>
      </w:pPr>
    </w:p>
    <w:p w14:paraId="5685559E" w14:textId="5D7CAE01" w:rsidR="00717BEC" w:rsidRPr="00CF450E" w:rsidRDefault="00717BEC" w:rsidP="00717BEC">
      <w:p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CF450E">
        <w:rPr>
          <w:rFonts w:ascii="Calibri" w:hAnsi="Calibri" w:cs="Calibri"/>
          <w:color w:val="000000"/>
          <w:sz w:val="23"/>
          <w:szCs w:val="23"/>
        </w:rPr>
        <w:t>For award ceremony purposes, the nomination package should also include a digital image (300 dpi) of the nominee in the jpeg format.</w:t>
      </w:r>
    </w:p>
    <w:p w14:paraId="56AFBFDE" w14:textId="77777777" w:rsidR="0009712E" w:rsidRDefault="0009712E" w:rsidP="005B3603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</w:p>
    <w:p w14:paraId="3189D627" w14:textId="52E92EA8" w:rsidR="008336A6" w:rsidRPr="008016FC" w:rsidRDefault="008336A6" w:rsidP="005B3603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</w:rPr>
      </w:pPr>
      <w:r w:rsidRPr="008016FC">
        <w:rPr>
          <w:rFonts w:ascii="Calibri" w:hAnsi="Calibri" w:cs="Calibri"/>
          <w:b/>
        </w:rPr>
        <w:t>Notes:</w:t>
      </w:r>
    </w:p>
    <w:p w14:paraId="03E4E467" w14:textId="77777777" w:rsidR="00717BEC" w:rsidRPr="00717BEC" w:rsidRDefault="00717BEC" w:rsidP="00717BEC">
      <w:pPr>
        <w:pStyle w:val="ListParagraph"/>
        <w:numPr>
          <w:ilvl w:val="0"/>
          <w:numId w:val="25"/>
        </w:numPr>
        <w:spacing w:line="264" w:lineRule="auto"/>
        <w:jc w:val="both"/>
        <w:rPr>
          <w:rFonts w:ascii="Calibri" w:hAnsi="Calibri" w:cs="Calibri"/>
          <w:sz w:val="23"/>
          <w:szCs w:val="23"/>
        </w:rPr>
      </w:pPr>
      <w:r w:rsidRPr="00717BEC">
        <w:rPr>
          <w:rFonts w:ascii="Calibri" w:hAnsi="Calibri" w:cs="Calibri"/>
          <w:sz w:val="23"/>
          <w:szCs w:val="23"/>
        </w:rPr>
        <w:t xml:space="preserve">Any graduate student entering or registered in a Canadian university Master’s or PhD program that is directly related to an identified field of geotechnique, is eligible. </w:t>
      </w:r>
    </w:p>
    <w:p w14:paraId="7BB122C9" w14:textId="039B9D0E" w:rsidR="00717BEC" w:rsidRPr="00717BEC" w:rsidRDefault="00717BEC" w:rsidP="00717BEC">
      <w:pPr>
        <w:pStyle w:val="ListParagraph"/>
        <w:numPr>
          <w:ilvl w:val="0"/>
          <w:numId w:val="25"/>
        </w:numPr>
        <w:spacing w:line="264" w:lineRule="auto"/>
        <w:jc w:val="both"/>
        <w:rPr>
          <w:rFonts w:ascii="Calibri" w:hAnsi="Calibri" w:cs="Calibri"/>
          <w:sz w:val="23"/>
          <w:szCs w:val="23"/>
        </w:rPr>
      </w:pPr>
      <w:r w:rsidRPr="00717BEC">
        <w:rPr>
          <w:rFonts w:ascii="Calibri" w:hAnsi="Calibri" w:cs="Calibri"/>
          <w:sz w:val="23"/>
          <w:szCs w:val="23"/>
        </w:rPr>
        <w:t>Nominees must have high academic standing and preference will be given to those who have some practical experience and are active, or have shown leadership, in the geotechnical community.</w:t>
      </w:r>
    </w:p>
    <w:p w14:paraId="0340BFF8" w14:textId="72D95E8B" w:rsidR="00717BEC" w:rsidRPr="00717BEC" w:rsidRDefault="00717BEC" w:rsidP="00717BE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717BEC">
        <w:rPr>
          <w:rFonts w:ascii="Calibri" w:hAnsi="Calibri" w:cs="Calibri"/>
          <w:sz w:val="23"/>
          <w:szCs w:val="23"/>
        </w:rPr>
        <w:t xml:space="preserve">Nominations require a letter, accompanied by rationale, written and signed by the graduate supervisor. The rationale should include evidence of </w:t>
      </w:r>
      <w:r w:rsidRPr="00717BEC">
        <w:rPr>
          <w:rFonts w:ascii="Calibri" w:hAnsi="Calibri" w:cs="Calibri"/>
          <w:color w:val="000000"/>
          <w:sz w:val="23"/>
          <w:szCs w:val="23"/>
        </w:rPr>
        <w:t>academic standing</w:t>
      </w:r>
      <w:r w:rsidRPr="00717BEC">
        <w:rPr>
          <w:rFonts w:ascii="Calibri" w:hAnsi="Calibri" w:cs="Calibri"/>
          <w:sz w:val="23"/>
          <w:szCs w:val="23"/>
        </w:rPr>
        <w:t xml:space="preserve">, </w:t>
      </w:r>
      <w:r w:rsidRPr="00717BEC">
        <w:rPr>
          <w:rFonts w:ascii="Calibri" w:hAnsi="Calibri" w:cs="Calibri"/>
          <w:color w:val="000000"/>
          <w:sz w:val="23"/>
          <w:szCs w:val="23"/>
        </w:rPr>
        <w:t>research output, contributions to practice</w:t>
      </w:r>
      <w:r w:rsidRPr="00717BEC">
        <w:rPr>
          <w:rFonts w:ascii="Calibri" w:hAnsi="Calibri" w:cs="Calibri"/>
          <w:sz w:val="23"/>
          <w:szCs w:val="23"/>
        </w:rPr>
        <w:t xml:space="preserve">, and </w:t>
      </w:r>
      <w:r w:rsidRPr="00717BEC">
        <w:rPr>
          <w:rFonts w:ascii="Calibri" w:hAnsi="Calibri" w:cs="Calibri"/>
          <w:color w:val="000000"/>
          <w:sz w:val="23"/>
          <w:szCs w:val="23"/>
        </w:rPr>
        <w:t xml:space="preserve">leadership/activity in the geotechnical community. </w:t>
      </w:r>
    </w:p>
    <w:p w14:paraId="180CE01A" w14:textId="0CC4485B" w:rsidR="00717BEC" w:rsidRDefault="00717BEC" w:rsidP="00717BE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sz w:val="23"/>
          <w:szCs w:val="23"/>
        </w:rPr>
      </w:pPr>
      <w:r w:rsidRPr="00717BEC">
        <w:rPr>
          <w:rFonts w:ascii="Calibri" w:hAnsi="Calibri" w:cs="Calibri"/>
          <w:sz w:val="23"/>
          <w:szCs w:val="23"/>
        </w:rPr>
        <w:t>Nominations are limited to one per academic department.</w:t>
      </w:r>
    </w:p>
    <w:p w14:paraId="61187FE2" w14:textId="35B8B0A4" w:rsidR="00CE3AE4" w:rsidRPr="00717BEC" w:rsidRDefault="00CE3AE4" w:rsidP="00717BEC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264" w:lineRule="auto"/>
        <w:jc w:val="both"/>
        <w:rPr>
          <w:rFonts w:ascii="Calibri" w:hAnsi="Calibri" w:cs="Calibri"/>
          <w:sz w:val="23"/>
          <w:szCs w:val="23"/>
        </w:rPr>
      </w:pPr>
      <w:bookmarkStart w:id="0" w:name="_Hlk98883303"/>
      <w:r>
        <w:rPr>
          <w:rFonts w:ascii="Calibri" w:hAnsi="Calibri" w:cs="Calibri"/>
          <w:sz w:val="23"/>
          <w:szCs w:val="23"/>
        </w:rPr>
        <w:t>Nominations can be made in English or French.</w:t>
      </w:r>
    </w:p>
    <w:bookmarkEnd w:id="0"/>
    <w:p w14:paraId="24A20698" w14:textId="77777777" w:rsidR="0009712E" w:rsidRDefault="0009712E" w:rsidP="00717BEC">
      <w:pPr>
        <w:autoSpaceDE w:val="0"/>
        <w:autoSpaceDN w:val="0"/>
        <w:adjustRightInd w:val="0"/>
        <w:jc w:val="both"/>
        <w:rPr>
          <w:rFonts w:ascii="Calibri" w:hAnsi="Calibri" w:cs="Calibri"/>
          <w:sz w:val="23"/>
          <w:szCs w:val="23"/>
        </w:rPr>
      </w:pPr>
    </w:p>
    <w:p w14:paraId="1256CF9C" w14:textId="1116E6EC" w:rsidR="00717BEC" w:rsidRPr="002D3313" w:rsidRDefault="00717BEC" w:rsidP="00717BEC">
      <w:pPr>
        <w:autoSpaceDE w:val="0"/>
        <w:autoSpaceDN w:val="0"/>
        <w:adjustRightInd w:val="0"/>
        <w:jc w:val="both"/>
        <w:rPr>
          <w:rFonts w:ascii="Calibri" w:hAnsi="Calibri" w:cs="Calibri"/>
          <w:sz w:val="23"/>
          <w:szCs w:val="23"/>
        </w:rPr>
      </w:pPr>
      <w:r w:rsidRPr="002D3313">
        <w:rPr>
          <w:rFonts w:ascii="Calibri" w:hAnsi="Calibri" w:cs="Calibri"/>
          <w:sz w:val="23"/>
          <w:szCs w:val="23"/>
        </w:rPr>
        <w:t xml:space="preserve">The application deadline </w:t>
      </w:r>
      <w:r w:rsidRPr="0059022A">
        <w:rPr>
          <w:rFonts w:ascii="Calibri" w:hAnsi="Calibri" w:cs="Calibri"/>
          <w:sz w:val="23"/>
          <w:szCs w:val="23"/>
        </w:rPr>
        <w:t xml:space="preserve">is May </w:t>
      </w:r>
      <w:r w:rsidR="009C4D9D">
        <w:rPr>
          <w:rFonts w:ascii="Calibri" w:hAnsi="Calibri" w:cs="Calibri"/>
          <w:sz w:val="23"/>
          <w:szCs w:val="23"/>
        </w:rPr>
        <w:t>26</w:t>
      </w:r>
      <w:r w:rsidRPr="0059022A">
        <w:rPr>
          <w:rFonts w:ascii="Calibri" w:hAnsi="Calibri" w:cs="Calibri"/>
          <w:sz w:val="23"/>
          <w:szCs w:val="23"/>
        </w:rPr>
        <w:t>, 202</w:t>
      </w:r>
      <w:r w:rsidR="009C4D9D">
        <w:rPr>
          <w:rFonts w:ascii="Calibri" w:hAnsi="Calibri" w:cs="Calibri"/>
          <w:sz w:val="23"/>
          <w:szCs w:val="23"/>
        </w:rPr>
        <w:t>3</w:t>
      </w:r>
      <w:r w:rsidRPr="0059022A">
        <w:rPr>
          <w:rFonts w:ascii="Calibri" w:hAnsi="Calibri" w:cs="Calibri"/>
          <w:sz w:val="23"/>
          <w:szCs w:val="23"/>
        </w:rPr>
        <w:t>, and</w:t>
      </w:r>
      <w:r w:rsidRPr="002D3313">
        <w:rPr>
          <w:rFonts w:ascii="Calibri" w:hAnsi="Calibri" w:cs="Calibri"/>
          <w:sz w:val="23"/>
          <w:szCs w:val="23"/>
        </w:rPr>
        <w:t xml:space="preserve"> should be sent by email to the Selection Committee Chair</w:t>
      </w:r>
      <w:r w:rsidRPr="002D3313">
        <w:rPr>
          <w:rFonts w:ascii="Calibri" w:hAnsi="Calibri" w:cs="Calibri"/>
          <w:bCs/>
          <w:color w:val="000000"/>
          <w:sz w:val="23"/>
          <w:szCs w:val="23"/>
        </w:rPr>
        <w:t xml:space="preserve">: </w:t>
      </w:r>
      <w:r w:rsidRPr="002D3313">
        <w:rPr>
          <w:rFonts w:ascii="Calibri" w:hAnsi="Calibri" w:cs="Calibri"/>
          <w:sz w:val="23"/>
          <w:szCs w:val="23"/>
        </w:rPr>
        <w:t xml:space="preserve">Dr. Kshama Roy at </w:t>
      </w:r>
      <w:hyperlink r:id="rId7" w:history="1">
        <w:r w:rsidR="009C4D9D" w:rsidRPr="009C4D9D">
          <w:rPr>
            <w:rStyle w:val="Hyperlink"/>
            <w:rFonts w:asciiTheme="minorHAnsi" w:hAnsiTheme="minorHAnsi" w:cstheme="minorHAnsi"/>
            <w:sz w:val="22"/>
            <w:szCs w:val="22"/>
          </w:rPr>
          <w:t>kshama.roy@dnv.com</w:t>
        </w:r>
      </w:hyperlink>
      <w:r w:rsidR="009C4D9D" w:rsidRPr="009C4D9D">
        <w:rPr>
          <w:rFonts w:asciiTheme="minorHAnsi" w:hAnsiTheme="minorHAnsi" w:cstheme="minorHAnsi"/>
          <w:sz w:val="22"/>
          <w:szCs w:val="22"/>
        </w:rPr>
        <w:t>.</w:t>
      </w:r>
      <w:r w:rsidR="009C4D9D">
        <w:t xml:space="preserve"> </w:t>
      </w:r>
    </w:p>
    <w:p w14:paraId="7E834BC9" w14:textId="77777777" w:rsidR="00717BEC" w:rsidRPr="008016FC" w:rsidRDefault="00717BEC" w:rsidP="00717BEC">
      <w:pPr>
        <w:shd w:val="clear" w:color="auto" w:fill="FFFFFC"/>
        <w:spacing w:before="48" w:after="60" w:line="360" w:lineRule="auto"/>
        <w:jc w:val="both"/>
        <w:rPr>
          <w:rFonts w:ascii="Calibri" w:hAnsi="Calibri" w:cs="Calibri"/>
          <w:i/>
          <w:iCs/>
        </w:rPr>
      </w:pPr>
    </w:p>
    <w:sectPr w:rsidR="00717BEC" w:rsidRPr="008016FC" w:rsidSect="00BD3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260" w:bottom="90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ED2C4" w14:textId="77777777" w:rsidR="00AA229D" w:rsidRDefault="00AA229D">
      <w:r>
        <w:separator/>
      </w:r>
    </w:p>
  </w:endnote>
  <w:endnote w:type="continuationSeparator" w:id="0">
    <w:p w14:paraId="562DBDDB" w14:textId="77777777" w:rsidR="00AA229D" w:rsidRDefault="00AA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A3CC3" w14:textId="77777777" w:rsidR="008016FC" w:rsidRDefault="008016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CFEDF" w14:textId="77777777" w:rsidR="008016FC" w:rsidRDefault="008016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5DF2A" w14:textId="77777777" w:rsidR="008016FC" w:rsidRDefault="008016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F32B5" w14:textId="77777777" w:rsidR="00AA229D" w:rsidRDefault="00AA229D">
      <w:r>
        <w:separator/>
      </w:r>
    </w:p>
  </w:footnote>
  <w:footnote w:type="continuationSeparator" w:id="0">
    <w:p w14:paraId="0F25B566" w14:textId="77777777" w:rsidR="00AA229D" w:rsidRDefault="00AA2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5E937" w14:textId="77777777" w:rsidR="008016FC" w:rsidRDefault="008016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440DE" w14:textId="77777777" w:rsidR="00352FC5" w:rsidRDefault="00113456" w:rsidP="00113456">
    <w:pPr>
      <w:pStyle w:val="Header"/>
      <w:tabs>
        <w:tab w:val="clear" w:pos="4320"/>
        <w:tab w:val="clear" w:pos="8640"/>
        <w:tab w:val="left" w:pos="3228"/>
      </w:tabs>
    </w:pPr>
    <w:r>
      <w:tab/>
    </w:r>
  </w:p>
  <w:p w14:paraId="263935BA" w14:textId="11FB9277" w:rsidR="008336A6" w:rsidRDefault="008016FC" w:rsidP="00113456">
    <w:pPr>
      <w:pStyle w:val="Header"/>
      <w:tabs>
        <w:tab w:val="clear" w:pos="4320"/>
        <w:tab w:val="clear" w:pos="8640"/>
        <w:tab w:val="left" w:pos="7020"/>
      </w:tabs>
      <w:rPr>
        <w:b/>
        <w:noProof/>
        <w:color w:val="000000"/>
        <w:sz w:val="22"/>
      </w:rPr>
    </w:pPr>
    <w:r w:rsidRPr="002A4F76">
      <w:rPr>
        <w:rFonts w:ascii="Calibri" w:hAnsi="Calibri" w:cs="Calibri"/>
        <w:noProof/>
      </w:rPr>
      <w:drawing>
        <wp:inline distT="0" distB="0" distL="0" distR="0" wp14:anchorId="7B2E87EA" wp14:editId="43210E0C">
          <wp:extent cx="5943600" cy="65305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53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937D" w14:textId="77777777" w:rsidR="008016FC" w:rsidRDefault="008016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77BB7"/>
    <w:multiLevelType w:val="hybridMultilevel"/>
    <w:tmpl w:val="BEEC12D0"/>
    <w:lvl w:ilvl="0" w:tplc="F0AA2E04">
      <w:start w:val="1"/>
      <w:numFmt w:val="bullet"/>
      <w:lvlText w:val=""/>
      <w:lvlJc w:val="left"/>
      <w:pPr>
        <w:tabs>
          <w:tab w:val="num" w:pos="360"/>
        </w:tabs>
        <w:ind w:left="576" w:hanging="216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4C676F"/>
    <w:multiLevelType w:val="multilevel"/>
    <w:tmpl w:val="931ACC66"/>
    <w:lvl w:ilvl="0">
      <w:start w:val="1"/>
      <w:numFmt w:val="bullet"/>
      <w:lvlText w:val=""/>
      <w:lvlJc w:val="left"/>
      <w:pPr>
        <w:tabs>
          <w:tab w:val="num" w:pos="360"/>
        </w:tabs>
        <w:ind w:left="576" w:hanging="216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3C7044"/>
    <w:multiLevelType w:val="multilevel"/>
    <w:tmpl w:val="192273E8"/>
    <w:lvl w:ilvl="0">
      <w:start w:val="1"/>
      <w:numFmt w:val="bullet"/>
      <w:lvlText w:val=""/>
      <w:lvlJc w:val="left"/>
      <w:pPr>
        <w:tabs>
          <w:tab w:val="num" w:pos="360"/>
        </w:tabs>
        <w:ind w:left="576" w:hanging="21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65474"/>
    <w:multiLevelType w:val="hybridMultilevel"/>
    <w:tmpl w:val="7DBE5F1C"/>
    <w:lvl w:ilvl="0" w:tplc="F0AA2E04">
      <w:start w:val="1"/>
      <w:numFmt w:val="bullet"/>
      <w:lvlText w:val=""/>
      <w:lvlJc w:val="left"/>
      <w:pPr>
        <w:tabs>
          <w:tab w:val="num" w:pos="360"/>
        </w:tabs>
        <w:ind w:left="576" w:hanging="216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63731D"/>
    <w:multiLevelType w:val="multilevel"/>
    <w:tmpl w:val="FBD8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5C592A"/>
    <w:multiLevelType w:val="hybridMultilevel"/>
    <w:tmpl w:val="3704197A"/>
    <w:lvl w:ilvl="0" w:tplc="F0AA2E04">
      <w:start w:val="1"/>
      <w:numFmt w:val="bullet"/>
      <w:lvlText w:val=""/>
      <w:lvlJc w:val="left"/>
      <w:pPr>
        <w:tabs>
          <w:tab w:val="num" w:pos="360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C147E"/>
    <w:multiLevelType w:val="multilevel"/>
    <w:tmpl w:val="C772D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7A117C"/>
    <w:multiLevelType w:val="multilevel"/>
    <w:tmpl w:val="0FB26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A9587B"/>
    <w:multiLevelType w:val="hybridMultilevel"/>
    <w:tmpl w:val="7506CA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C1A20"/>
    <w:multiLevelType w:val="hybridMultilevel"/>
    <w:tmpl w:val="C7E2C910"/>
    <w:lvl w:ilvl="0" w:tplc="FFBC9C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FB1975"/>
    <w:multiLevelType w:val="multilevel"/>
    <w:tmpl w:val="C910E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9F1C59"/>
    <w:multiLevelType w:val="hybridMultilevel"/>
    <w:tmpl w:val="688E8A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F919F8"/>
    <w:multiLevelType w:val="hybridMultilevel"/>
    <w:tmpl w:val="EECA3D80"/>
    <w:lvl w:ilvl="0" w:tplc="F0AA2E04">
      <w:start w:val="1"/>
      <w:numFmt w:val="bullet"/>
      <w:lvlText w:val=""/>
      <w:lvlJc w:val="left"/>
      <w:pPr>
        <w:tabs>
          <w:tab w:val="num" w:pos="360"/>
        </w:tabs>
        <w:ind w:left="57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0A43EB"/>
    <w:multiLevelType w:val="hybridMultilevel"/>
    <w:tmpl w:val="AA8AF9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1CB0CCB"/>
    <w:multiLevelType w:val="hybridMultilevel"/>
    <w:tmpl w:val="192273E8"/>
    <w:lvl w:ilvl="0" w:tplc="F0AA2E04">
      <w:start w:val="1"/>
      <w:numFmt w:val="bullet"/>
      <w:lvlText w:val=""/>
      <w:lvlJc w:val="left"/>
      <w:pPr>
        <w:tabs>
          <w:tab w:val="num" w:pos="360"/>
        </w:tabs>
        <w:ind w:left="576" w:hanging="216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80AF2"/>
    <w:multiLevelType w:val="multilevel"/>
    <w:tmpl w:val="0A84A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DC4BC5"/>
    <w:multiLevelType w:val="multilevel"/>
    <w:tmpl w:val="125EE6F4"/>
    <w:lvl w:ilvl="0">
      <w:start w:val="1"/>
      <w:numFmt w:val="bullet"/>
      <w:lvlText w:val=""/>
      <w:lvlJc w:val="left"/>
      <w:pPr>
        <w:tabs>
          <w:tab w:val="num" w:pos="360"/>
        </w:tabs>
        <w:ind w:left="576" w:hanging="216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252C1A"/>
    <w:multiLevelType w:val="hybridMultilevel"/>
    <w:tmpl w:val="5D7845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644C7"/>
    <w:multiLevelType w:val="hybridMultilevel"/>
    <w:tmpl w:val="3E28EEC0"/>
    <w:lvl w:ilvl="0" w:tplc="C8B2D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" w:hAnsi="Helvetica" w:cs="Helvetic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CF01333"/>
    <w:multiLevelType w:val="hybridMultilevel"/>
    <w:tmpl w:val="7E8EA5EC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A3DED"/>
    <w:multiLevelType w:val="hybridMultilevel"/>
    <w:tmpl w:val="C88C1D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84336A"/>
    <w:multiLevelType w:val="multilevel"/>
    <w:tmpl w:val="4F12E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9011A9"/>
    <w:multiLevelType w:val="hybridMultilevel"/>
    <w:tmpl w:val="607A97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BC0590"/>
    <w:multiLevelType w:val="hybridMultilevel"/>
    <w:tmpl w:val="9CECAEFC"/>
    <w:lvl w:ilvl="0" w:tplc="71A8A16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5128E02E">
      <w:numFmt w:val="none"/>
      <w:lvlText w:val=""/>
      <w:lvlJc w:val="left"/>
      <w:pPr>
        <w:tabs>
          <w:tab w:val="num" w:pos="360"/>
        </w:tabs>
      </w:pPr>
    </w:lvl>
    <w:lvl w:ilvl="2" w:tplc="F4921F46">
      <w:numFmt w:val="none"/>
      <w:lvlText w:val=""/>
      <w:lvlJc w:val="left"/>
      <w:pPr>
        <w:tabs>
          <w:tab w:val="num" w:pos="360"/>
        </w:tabs>
      </w:pPr>
    </w:lvl>
    <w:lvl w:ilvl="3" w:tplc="4AC867E6">
      <w:numFmt w:val="none"/>
      <w:lvlText w:val=""/>
      <w:lvlJc w:val="left"/>
      <w:pPr>
        <w:tabs>
          <w:tab w:val="num" w:pos="360"/>
        </w:tabs>
      </w:pPr>
    </w:lvl>
    <w:lvl w:ilvl="4" w:tplc="407AEBB4">
      <w:numFmt w:val="none"/>
      <w:lvlText w:val=""/>
      <w:lvlJc w:val="left"/>
      <w:pPr>
        <w:tabs>
          <w:tab w:val="num" w:pos="360"/>
        </w:tabs>
      </w:pPr>
    </w:lvl>
    <w:lvl w:ilvl="5" w:tplc="D71028F2">
      <w:numFmt w:val="none"/>
      <w:lvlText w:val=""/>
      <w:lvlJc w:val="left"/>
      <w:pPr>
        <w:tabs>
          <w:tab w:val="num" w:pos="360"/>
        </w:tabs>
      </w:pPr>
    </w:lvl>
    <w:lvl w:ilvl="6" w:tplc="3DA8BD86">
      <w:numFmt w:val="none"/>
      <w:lvlText w:val=""/>
      <w:lvlJc w:val="left"/>
      <w:pPr>
        <w:tabs>
          <w:tab w:val="num" w:pos="360"/>
        </w:tabs>
      </w:pPr>
    </w:lvl>
    <w:lvl w:ilvl="7" w:tplc="2D963EEA">
      <w:numFmt w:val="none"/>
      <w:lvlText w:val=""/>
      <w:lvlJc w:val="left"/>
      <w:pPr>
        <w:tabs>
          <w:tab w:val="num" w:pos="360"/>
        </w:tabs>
      </w:pPr>
    </w:lvl>
    <w:lvl w:ilvl="8" w:tplc="1BAABC6E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7E1008A6"/>
    <w:multiLevelType w:val="multilevel"/>
    <w:tmpl w:val="F5B4C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EF67216"/>
    <w:multiLevelType w:val="hybridMultilevel"/>
    <w:tmpl w:val="1884EC70"/>
    <w:lvl w:ilvl="0" w:tplc="C8B2DB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Helvetica" w:hAnsi="Helvetica" w:cs="Helvetica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607280666">
    <w:abstractNumId w:val="10"/>
  </w:num>
  <w:num w:numId="2" w16cid:durableId="319163690">
    <w:abstractNumId w:val="7"/>
  </w:num>
  <w:num w:numId="3" w16cid:durableId="1344629630">
    <w:abstractNumId w:val="1"/>
  </w:num>
  <w:num w:numId="4" w16cid:durableId="1699702634">
    <w:abstractNumId w:val="21"/>
  </w:num>
  <w:num w:numId="5" w16cid:durableId="125974938">
    <w:abstractNumId w:val="5"/>
  </w:num>
  <w:num w:numId="6" w16cid:durableId="604847751">
    <w:abstractNumId w:val="6"/>
  </w:num>
  <w:num w:numId="7" w16cid:durableId="1158612389">
    <w:abstractNumId w:val="12"/>
  </w:num>
  <w:num w:numId="8" w16cid:durableId="2062828059">
    <w:abstractNumId w:val="15"/>
  </w:num>
  <w:num w:numId="9" w16cid:durableId="36131772">
    <w:abstractNumId w:val="24"/>
  </w:num>
  <w:num w:numId="10" w16cid:durableId="627080057">
    <w:abstractNumId w:val="16"/>
  </w:num>
  <w:num w:numId="11" w16cid:durableId="1061978007">
    <w:abstractNumId w:val="4"/>
  </w:num>
  <w:num w:numId="12" w16cid:durableId="1229807986">
    <w:abstractNumId w:val="23"/>
  </w:num>
  <w:num w:numId="13" w16cid:durableId="77679158">
    <w:abstractNumId w:val="20"/>
  </w:num>
  <w:num w:numId="14" w16cid:durableId="737289553">
    <w:abstractNumId w:val="3"/>
  </w:num>
  <w:num w:numId="15" w16cid:durableId="2144351631">
    <w:abstractNumId w:val="13"/>
  </w:num>
  <w:num w:numId="16" w16cid:durableId="1052727717">
    <w:abstractNumId w:val="18"/>
  </w:num>
  <w:num w:numId="17" w16cid:durableId="2124110197">
    <w:abstractNumId w:val="25"/>
  </w:num>
  <w:num w:numId="18" w16cid:durableId="1491680209">
    <w:abstractNumId w:val="0"/>
  </w:num>
  <w:num w:numId="19" w16cid:durableId="1146780942">
    <w:abstractNumId w:val="14"/>
  </w:num>
  <w:num w:numId="20" w16cid:durableId="703557065">
    <w:abstractNumId w:val="2"/>
  </w:num>
  <w:num w:numId="21" w16cid:durableId="211701031">
    <w:abstractNumId w:val="9"/>
  </w:num>
  <w:num w:numId="22" w16cid:durableId="191068322">
    <w:abstractNumId w:val="22"/>
  </w:num>
  <w:num w:numId="23" w16cid:durableId="1711027676">
    <w:abstractNumId w:val="19"/>
  </w:num>
  <w:num w:numId="24" w16cid:durableId="400297573">
    <w:abstractNumId w:val="8"/>
  </w:num>
  <w:num w:numId="25" w16cid:durableId="665012214">
    <w:abstractNumId w:val="11"/>
  </w:num>
  <w:num w:numId="26" w16cid:durableId="19143118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KxMLUwMjYyMrIwsDBX0lEKTi0uzszPAykwqgUA4UUwpCwAAAA="/>
  </w:docVars>
  <w:rsids>
    <w:rsidRoot w:val="0034623F"/>
    <w:rsid w:val="00024CFB"/>
    <w:rsid w:val="000513AD"/>
    <w:rsid w:val="000916AB"/>
    <w:rsid w:val="0009440C"/>
    <w:rsid w:val="00095C88"/>
    <w:rsid w:val="0009712E"/>
    <w:rsid w:val="000A1217"/>
    <w:rsid w:val="000B728B"/>
    <w:rsid w:val="000C2FAF"/>
    <w:rsid w:val="000C6BF2"/>
    <w:rsid w:val="000D53DB"/>
    <w:rsid w:val="00113456"/>
    <w:rsid w:val="00116AF3"/>
    <w:rsid w:val="00153C0E"/>
    <w:rsid w:val="001568A0"/>
    <w:rsid w:val="00170589"/>
    <w:rsid w:val="00197B60"/>
    <w:rsid w:val="001C3D12"/>
    <w:rsid w:val="00242AA0"/>
    <w:rsid w:val="0027519D"/>
    <w:rsid w:val="002764E5"/>
    <w:rsid w:val="00296541"/>
    <w:rsid w:val="002A19FB"/>
    <w:rsid w:val="002B3591"/>
    <w:rsid w:val="002C6D0E"/>
    <w:rsid w:val="002D5117"/>
    <w:rsid w:val="002F5B9C"/>
    <w:rsid w:val="003244D5"/>
    <w:rsid w:val="003411B3"/>
    <w:rsid w:val="00342155"/>
    <w:rsid w:val="0034623F"/>
    <w:rsid w:val="00352FC5"/>
    <w:rsid w:val="00395CA2"/>
    <w:rsid w:val="003A17AB"/>
    <w:rsid w:val="003D0500"/>
    <w:rsid w:val="003D37E7"/>
    <w:rsid w:val="003E0641"/>
    <w:rsid w:val="00406EF2"/>
    <w:rsid w:val="00411320"/>
    <w:rsid w:val="00414FF6"/>
    <w:rsid w:val="00436D66"/>
    <w:rsid w:val="00451C21"/>
    <w:rsid w:val="0045682C"/>
    <w:rsid w:val="00456A2F"/>
    <w:rsid w:val="004703E6"/>
    <w:rsid w:val="00474F8F"/>
    <w:rsid w:val="00485117"/>
    <w:rsid w:val="004B77F9"/>
    <w:rsid w:val="004C29E0"/>
    <w:rsid w:val="004D5122"/>
    <w:rsid w:val="00512413"/>
    <w:rsid w:val="00524439"/>
    <w:rsid w:val="0054490B"/>
    <w:rsid w:val="00544F8F"/>
    <w:rsid w:val="005758CC"/>
    <w:rsid w:val="005767D9"/>
    <w:rsid w:val="00596CBD"/>
    <w:rsid w:val="005A3827"/>
    <w:rsid w:val="005B1FF4"/>
    <w:rsid w:val="005B3603"/>
    <w:rsid w:val="005C25D3"/>
    <w:rsid w:val="005D1D8B"/>
    <w:rsid w:val="006128EB"/>
    <w:rsid w:val="0061505F"/>
    <w:rsid w:val="00652D88"/>
    <w:rsid w:val="006700C6"/>
    <w:rsid w:val="00677162"/>
    <w:rsid w:val="00687DFF"/>
    <w:rsid w:val="006F1064"/>
    <w:rsid w:val="007063FA"/>
    <w:rsid w:val="00717BEC"/>
    <w:rsid w:val="007254ED"/>
    <w:rsid w:val="00741FE2"/>
    <w:rsid w:val="00761097"/>
    <w:rsid w:val="007909B3"/>
    <w:rsid w:val="007A0B1E"/>
    <w:rsid w:val="007E5021"/>
    <w:rsid w:val="008016FC"/>
    <w:rsid w:val="00810BB0"/>
    <w:rsid w:val="008336A6"/>
    <w:rsid w:val="0089037F"/>
    <w:rsid w:val="008A7F1D"/>
    <w:rsid w:val="008C5A39"/>
    <w:rsid w:val="008C640C"/>
    <w:rsid w:val="00900F60"/>
    <w:rsid w:val="009274C7"/>
    <w:rsid w:val="00927A28"/>
    <w:rsid w:val="00957CDC"/>
    <w:rsid w:val="0096735F"/>
    <w:rsid w:val="00972600"/>
    <w:rsid w:val="00991027"/>
    <w:rsid w:val="00995990"/>
    <w:rsid w:val="009B69C8"/>
    <w:rsid w:val="009C4D9D"/>
    <w:rsid w:val="009C7DCB"/>
    <w:rsid w:val="009D7FCA"/>
    <w:rsid w:val="009E2A64"/>
    <w:rsid w:val="009E60A7"/>
    <w:rsid w:val="00A111C7"/>
    <w:rsid w:val="00A177B1"/>
    <w:rsid w:val="00A57E46"/>
    <w:rsid w:val="00A6459B"/>
    <w:rsid w:val="00A7172B"/>
    <w:rsid w:val="00A72BAE"/>
    <w:rsid w:val="00A84A5F"/>
    <w:rsid w:val="00A87F86"/>
    <w:rsid w:val="00A925DB"/>
    <w:rsid w:val="00AA229D"/>
    <w:rsid w:val="00AA5FE7"/>
    <w:rsid w:val="00AB7E82"/>
    <w:rsid w:val="00AC06C7"/>
    <w:rsid w:val="00AC21C1"/>
    <w:rsid w:val="00AC256B"/>
    <w:rsid w:val="00AD4309"/>
    <w:rsid w:val="00B05513"/>
    <w:rsid w:val="00B434BE"/>
    <w:rsid w:val="00B624F7"/>
    <w:rsid w:val="00B71E16"/>
    <w:rsid w:val="00B93BC0"/>
    <w:rsid w:val="00BA23A5"/>
    <w:rsid w:val="00BB3AF9"/>
    <w:rsid w:val="00BD0119"/>
    <w:rsid w:val="00BD38DD"/>
    <w:rsid w:val="00BE2D01"/>
    <w:rsid w:val="00C01BB3"/>
    <w:rsid w:val="00C55532"/>
    <w:rsid w:val="00C82724"/>
    <w:rsid w:val="00C95935"/>
    <w:rsid w:val="00CA42CA"/>
    <w:rsid w:val="00CB1C2F"/>
    <w:rsid w:val="00CB389A"/>
    <w:rsid w:val="00CD18B7"/>
    <w:rsid w:val="00CD5774"/>
    <w:rsid w:val="00CE3AE4"/>
    <w:rsid w:val="00CE6AA2"/>
    <w:rsid w:val="00D14836"/>
    <w:rsid w:val="00D221F5"/>
    <w:rsid w:val="00D45F2F"/>
    <w:rsid w:val="00D54FD1"/>
    <w:rsid w:val="00D7460B"/>
    <w:rsid w:val="00D8124B"/>
    <w:rsid w:val="00D83D6E"/>
    <w:rsid w:val="00DE0A1E"/>
    <w:rsid w:val="00DE3C9C"/>
    <w:rsid w:val="00DF3BA3"/>
    <w:rsid w:val="00E07124"/>
    <w:rsid w:val="00E0764E"/>
    <w:rsid w:val="00E2073A"/>
    <w:rsid w:val="00E2204E"/>
    <w:rsid w:val="00E26AE2"/>
    <w:rsid w:val="00E35E6A"/>
    <w:rsid w:val="00E45901"/>
    <w:rsid w:val="00E45ADA"/>
    <w:rsid w:val="00E5012C"/>
    <w:rsid w:val="00E53625"/>
    <w:rsid w:val="00E73469"/>
    <w:rsid w:val="00E9106A"/>
    <w:rsid w:val="00E94857"/>
    <w:rsid w:val="00EA555E"/>
    <w:rsid w:val="00EB2606"/>
    <w:rsid w:val="00EB462C"/>
    <w:rsid w:val="00EC55A5"/>
    <w:rsid w:val="00ED64A3"/>
    <w:rsid w:val="00EE5A28"/>
    <w:rsid w:val="00EE7090"/>
    <w:rsid w:val="00F13235"/>
    <w:rsid w:val="00F16944"/>
    <w:rsid w:val="00F220BB"/>
    <w:rsid w:val="00F772F3"/>
    <w:rsid w:val="00F8493E"/>
    <w:rsid w:val="00F86E13"/>
    <w:rsid w:val="00F93893"/>
    <w:rsid w:val="00FA19BE"/>
    <w:rsid w:val="00FA400D"/>
    <w:rsid w:val="00FA4424"/>
    <w:rsid w:val="00FA5B22"/>
    <w:rsid w:val="00FB0725"/>
    <w:rsid w:val="00FC51CF"/>
    <w:rsid w:val="00FE61F2"/>
    <w:rsid w:val="00FE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E57CEA2"/>
  <w15:chartTrackingRefBased/>
  <w15:docId w15:val="{1A8039D6-3DD8-4672-A4AB-DC9A1C6EC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1132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96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96CBD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rsid w:val="00352F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2FC5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5362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536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1F2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E61F2"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1F2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EA555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E70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0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84680">
          <w:marLeft w:val="-6133"/>
          <w:marRight w:val="-6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7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4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6601">
          <w:marLeft w:val="-6133"/>
          <w:marRight w:val="-6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7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959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7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7125">
          <w:marLeft w:val="-6133"/>
          <w:marRight w:val="-6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9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3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7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1317">
          <w:marLeft w:val="-6133"/>
          <w:marRight w:val="-6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47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57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66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57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1122">
          <w:marLeft w:val="-6133"/>
          <w:marRight w:val="-6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8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7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49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2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68601">
          <w:marLeft w:val="-6133"/>
          <w:marRight w:val="-6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3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7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5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5817">
          <w:marLeft w:val="-6133"/>
          <w:marRight w:val="-613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0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6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27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shama.roy@dnv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Canadian Dam Association annually offers a $5000 scholarship in honor of the memory of the late Gary Salmon, P</vt:lpstr>
    </vt:vector>
  </TitlesOfParts>
  <Company> 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Canadian Dam Association annually offers a $5000 scholarship in honor of the memory of the late Gary Salmon, P</dc:title>
  <dc:subject/>
  <dc:creator>Sayed Ismail</dc:creator>
  <cp:keywords/>
  <dc:description/>
  <cp:lastModifiedBy>Emily Fournier</cp:lastModifiedBy>
  <cp:revision>3</cp:revision>
  <cp:lastPrinted>2010-04-23T18:36:00Z</cp:lastPrinted>
  <dcterms:created xsi:type="dcterms:W3CDTF">2023-03-15T21:56:00Z</dcterms:created>
  <dcterms:modified xsi:type="dcterms:W3CDTF">2023-03-15T21:57:00Z</dcterms:modified>
</cp:coreProperties>
</file>